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детский сад №35 «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Лейсан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» комбинированного вида ЕМР</w:t>
      </w: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Pr="00ED5FB7" w:rsidRDefault="00ED5FB7" w:rsidP="00ED5FB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D5FB7">
        <w:rPr>
          <w:rFonts w:ascii="Times New Roman CYR" w:hAnsi="Times New Roman CYR" w:cs="Times New Roman CYR"/>
          <w:b/>
          <w:bCs/>
          <w:sz w:val="32"/>
          <w:szCs w:val="32"/>
        </w:rPr>
        <w:t xml:space="preserve">Отчет воспитателей в группах с углубленным изучением английского языка </w:t>
      </w:r>
      <w:r w:rsidRPr="00ED5FB7">
        <w:rPr>
          <w:rFonts w:ascii="Times New Roman" w:eastAsia="Times New Roman" w:hAnsi="Times New Roman" w:cs="Times New Roman"/>
          <w:b/>
          <w:sz w:val="32"/>
          <w:szCs w:val="32"/>
        </w:rPr>
        <w:t xml:space="preserve">за  2018 -2019 учебный год </w:t>
      </w:r>
    </w:p>
    <w:p w:rsidR="00ED5FB7" w:rsidRP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D5FB7" w:rsidRDefault="00ED5FB7" w:rsidP="00ED5FB7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D3495" w:rsidRDefault="001D3495" w:rsidP="00ED5FB7">
      <w:pPr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Годовой отчет по работе во 2 младшей группы №10 с изучением английского языка  МБДОУ детский сад №35 “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Лейсан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”</w:t>
      </w:r>
    </w:p>
    <w:p w:rsidR="001D3495" w:rsidRPr="001D3495" w:rsidRDefault="001D3495" w:rsidP="00C20C8A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 </w:t>
      </w:r>
      <w:r w:rsidRPr="001D3495">
        <w:rPr>
          <w:rFonts w:ascii="Times New Roman CYR" w:hAnsi="Times New Roman CYR" w:cs="Times New Roman CYR"/>
          <w:bCs/>
          <w:sz w:val="28"/>
          <w:szCs w:val="28"/>
        </w:rPr>
        <w:t xml:space="preserve">Воспитатели: </w:t>
      </w:r>
      <w:proofErr w:type="spellStart"/>
      <w:r w:rsidRPr="001D3495">
        <w:rPr>
          <w:rFonts w:ascii="Times New Roman CYR" w:hAnsi="Times New Roman CYR" w:cs="Times New Roman CYR"/>
          <w:bCs/>
          <w:sz w:val="28"/>
          <w:szCs w:val="28"/>
        </w:rPr>
        <w:t>Ахметшина</w:t>
      </w:r>
      <w:proofErr w:type="spellEnd"/>
      <w:r w:rsidRPr="001D3495">
        <w:rPr>
          <w:rFonts w:ascii="Times New Roman CYR" w:hAnsi="Times New Roman CYR" w:cs="Times New Roman CYR"/>
          <w:bCs/>
          <w:sz w:val="28"/>
          <w:szCs w:val="28"/>
        </w:rPr>
        <w:t xml:space="preserve"> Э.И., </w:t>
      </w:r>
      <w:proofErr w:type="spellStart"/>
      <w:r w:rsidRPr="001D3495">
        <w:rPr>
          <w:rFonts w:ascii="Times New Roman CYR" w:hAnsi="Times New Roman CYR" w:cs="Times New Roman CYR"/>
          <w:bCs/>
          <w:sz w:val="28"/>
          <w:szCs w:val="28"/>
        </w:rPr>
        <w:t>Хамидуллина</w:t>
      </w:r>
      <w:proofErr w:type="spellEnd"/>
      <w:r w:rsidRPr="001D3495">
        <w:rPr>
          <w:rFonts w:ascii="Times New Roman CYR" w:hAnsi="Times New Roman CYR" w:cs="Times New Roman CYR"/>
          <w:bCs/>
          <w:sz w:val="28"/>
          <w:szCs w:val="28"/>
        </w:rPr>
        <w:t xml:space="preserve"> В.Р.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>Детей дошкольного возраста отличают более гибкое и быстрое, чем на последующих возрастных этапах, запоминание языкового материала, поэтому становится возможным успешное овладение детьми иноязычной речью. Это дает возможность в раннем возрасте оптимально сочетать коммуникативные потребности и возможности их выражения на иностранном языке.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 xml:space="preserve">Изучение английского языка создается в дошкольном образовательном учреждении в целях общего развития детей. 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    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На базе МБДОУ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/с № 35 </w:t>
      </w: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>«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»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во второй младшей группе №10 ведется обучение английскому языку. Была разработана программа, перспективное планирование с учетом возрастных особенностей.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Целью программы является создание условий, обеспечивающих социально-личностное, познавательно-речевое развитие воспитанников.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Достижение цели предполагает реализацию следующих </w:t>
      </w:r>
      <w:r>
        <w:rPr>
          <w:rFonts w:ascii="Times New Roman CYR" w:hAnsi="Times New Roman CYR" w:cs="Times New Roman CYR"/>
          <w:sz w:val="28"/>
          <w:szCs w:val="28"/>
          <w:u w:val="single"/>
        </w:rPr>
        <w:t>задач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•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Познакомить детей дошкольного возраста со страной изучаемого языка, ее культурой.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•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Познакомить детей с лексикой и простыми фразами по изучаемым темам.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•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Развивать у детей навык диалогической речи на</w:t>
      </w: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иностранном языке.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•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Развивать у детей навык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аудирования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(восприятия</w:t>
      </w: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иностранной речи на слух, в том числе детской речи).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</w:rPr>
        <w:t>Развивать речевой слух, память, внимание, мышление;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• </w:t>
      </w:r>
      <w:r>
        <w:rPr>
          <w:rFonts w:ascii="Times New Roman CYR" w:hAnsi="Times New Roman CYR" w:cs="Times New Roman CYR"/>
          <w:sz w:val="28"/>
          <w:szCs w:val="28"/>
        </w:rPr>
        <w:t>Воспитывать интерес и уважение к культуре других народов;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накопление, закрепление и активизация словаря, что является обязательным условием речевого общения;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>•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овладение определенным количеством несложных грамматических структур;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>•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>построение связного высказывания с использованием ограниченного запаса слов;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>•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умение связно высказываться в пределах тематики и ситуаций общения, предусмотренных программой (включает в себя фонетический, лексический и грамматический аспекты);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>•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внимательное отношение к высказыванию собеседника и правильная реакция на его реплики.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>При работе с детьми нами использовались современные технологии, такие как компьютер, проектор и интерактивная доска,  использование дидактического материала, различных игрушек, пособий и др.</w:t>
      </w:r>
    </w:p>
    <w:p w:rsidR="00984C9F" w:rsidRDefault="00984C9F" w:rsidP="00984C9F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Дети  постоянно находятся в движении, познавая этот мир. Им абсолютно все интересно. Поэтому очень важно начать изучение иностранного языка с раннего возраста, а именно с четырех лет. На мой взгляд, это самый удачный возраст для формирования правильных стратегий у детей в раннем возрасте.</w:t>
      </w:r>
    </w:p>
    <w:p w:rsidR="00984C9F" w:rsidRDefault="00984C9F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3495" w:rsidRDefault="00984C9F" w:rsidP="00984C9F">
      <w:pPr>
        <w:autoSpaceDE w:val="0"/>
        <w:autoSpaceDN w:val="0"/>
        <w:adjustRightInd w:val="0"/>
        <w:spacing w:after="120" w:line="240" w:lineRule="auto"/>
        <w:ind w:firstLine="709"/>
        <w:contextualSpacing/>
        <w:jc w:val="center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3915189" cy="2936392"/>
            <wp:effectExtent l="19050" t="0" r="9111" b="0"/>
            <wp:docPr id="6" name="Рисунок 1" descr="C:\Users\Садик\Desktop\итог 2018-19\МОНИТОРИНГ 2019 конец года\Диагностика   7 гр  18-19гг\новая диагн.АНГЛ.2018конец\IMG-201906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итог 2018-19\МОНИТОРИНГ 2019 конец года\Диагностика   7 гр  18-19гг\новая диагн.АНГЛ.2018конец\IMG-20190603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418" cy="29403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Учитывая все особенности детей, нам – педагогам важно грамотно выстроить процесс обучения, сделать его легким и ярким, заинтересовать ребенка и подготовить </w:t>
      </w:r>
      <w:r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почву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для изучения иностранного языка в школе.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Чем раньше ребенок начнет обучение иностранному языку, тем легче ему будет в дальнейшей школьной жизни. Ведь это означает, развитие языковых, познавательных, мыслительных и коммуникативных способностей ребенка.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 ребенка четырехлетнего возраста формируется сравнение – важная мыслительная операция и быстрота запоминания, основанная на ассоциациях. Основная форма занятий –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игра, которая вызывает у детей интерес и активность, а также непринужденная и неформальная обстановка способствует запоминанию иностранных слов и словосочетаний.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занятиях мы  используем различные виды игр: подвижные,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полуподвижные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спокойные, дидактические, пальчиковые, ролевые, игры на фонетическое развитие. 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 </w:t>
      </w:r>
      <w:r>
        <w:rPr>
          <w:rFonts w:ascii="Times New Roman CYR" w:hAnsi="Times New Roman CYR" w:cs="Times New Roman CYR"/>
          <w:sz w:val="28"/>
          <w:szCs w:val="28"/>
        </w:rPr>
        <w:t>Языковые игры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 –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развивают память и внимание. </w:t>
      </w:r>
      <w:r w:rsidRPr="008B479D">
        <w:rPr>
          <w:rFonts w:ascii="Times New Roman CYR" w:hAnsi="Times New Roman CYR" w:cs="Times New Roman CYR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Чего</w:t>
      </w:r>
      <w:r w:rsidRPr="008B479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не</w:t>
      </w:r>
      <w:r w:rsidRPr="008B479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стало</w:t>
      </w:r>
      <w:proofErr w:type="gramStart"/>
      <w:r w:rsidRPr="008B479D">
        <w:rPr>
          <w:rFonts w:ascii="Times New Roman CYR" w:hAnsi="Times New Roman CYR" w:cs="Times New Roman CYR"/>
          <w:sz w:val="28"/>
          <w:szCs w:val="28"/>
          <w:lang w:val="en-US"/>
        </w:rPr>
        <w:t>?</w:t>
      </w:r>
      <w:r>
        <w:rPr>
          <w:rFonts w:ascii="Times New Roman" w:hAnsi="Times New Roman" w:cs="Times New Roman"/>
          <w:sz w:val="28"/>
          <w:szCs w:val="28"/>
          <w:lang w:val="tt-RU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- «What is missing?»). </w:t>
      </w:r>
      <w:r>
        <w:rPr>
          <w:rFonts w:ascii="Times New Roman CYR" w:hAnsi="Times New Roman CYR" w:cs="Times New Roman CYR"/>
          <w:sz w:val="28"/>
          <w:szCs w:val="28"/>
        </w:rPr>
        <w:t xml:space="preserve">Речевая игра </w:t>
      </w:r>
      <w:r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Волшебный мешочек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» - </w:t>
      </w:r>
      <w:r>
        <w:rPr>
          <w:rFonts w:ascii="Times New Roman CYR" w:hAnsi="Times New Roman CYR" w:cs="Times New Roman CYR"/>
          <w:sz w:val="28"/>
          <w:szCs w:val="28"/>
        </w:rPr>
        <w:t>тактильную память. Звукоподражательные игры с язычком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 – </w:t>
      </w:r>
      <w:r>
        <w:rPr>
          <w:rFonts w:ascii="Times New Roman CYR" w:hAnsi="Times New Roman CYR" w:cs="Times New Roman CYR"/>
          <w:sz w:val="28"/>
          <w:szCs w:val="28"/>
        </w:rPr>
        <w:t>улучшает выразительную сторону речи, артикуляцию.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Игра </w:t>
      </w:r>
      <w:r>
        <w:rPr>
          <w:rFonts w:ascii="Times New Roman" w:hAnsi="Times New Roman" w:cs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Пантомима</w:t>
      </w:r>
      <w:r>
        <w:rPr>
          <w:rFonts w:ascii="Times New Roman" w:hAnsi="Times New Roman" w:cs="Times New Roman"/>
          <w:sz w:val="28"/>
          <w:szCs w:val="28"/>
          <w:lang w:val="tt-RU"/>
        </w:rPr>
        <w:t>» </w:t>
      </w:r>
      <w:r>
        <w:rPr>
          <w:rFonts w:ascii="Times New Roman CYR" w:hAnsi="Times New Roman CYR" w:cs="Times New Roman CYR"/>
          <w:sz w:val="28"/>
          <w:szCs w:val="28"/>
        </w:rPr>
        <w:t>способствует творческому воображению и развитию мышления.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Так как английский язык вводится уже с дошкольного возраста, важно не испугать ребенка иностранным языком, то есть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вводить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постепенно. Для этого мы  используем стихотворения на русском языке с вставленными английскими словами. А позже, стихотворения на английском языке, усложняя количеством строк.</w:t>
      </w:r>
    </w:p>
    <w:p w:rsidR="001D3495" w:rsidRPr="008B479D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быстроты запоминания иностранных слов, очень важны регулярные занятия, ввод новых слов, их закрепление, постоянное повторение. И еще одно очень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важное значение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имеет наглядное пособие.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Визуальные пособия представляют собой демонстрационный и раздаточный материал: цветные картинки, игрушки, маски. Ребенок должен иметь представление того, чего он учит – наглядно и если это возможно еще и тактильно. Английские слова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должны постоянно присутствовать в речи ребенка. Например, приветствие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«Good morning», «Hello», «Hi». </w:t>
      </w:r>
      <w:r w:rsidRPr="008B479D">
        <w:rPr>
          <w:rFonts w:ascii="Times New Roman CYR" w:hAnsi="Times New Roman CYR" w:cs="Times New Roman CYR"/>
          <w:sz w:val="28"/>
          <w:szCs w:val="28"/>
          <w:lang w:val="tt-RU"/>
        </w:rPr>
        <w:t xml:space="preserve">Во время обеда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«Have a nice meal». </w:t>
      </w:r>
      <w:r w:rsidRPr="008B479D">
        <w:rPr>
          <w:rFonts w:ascii="Times New Roman CYR" w:hAnsi="Times New Roman CYR" w:cs="Times New Roman CYR"/>
          <w:sz w:val="28"/>
          <w:szCs w:val="28"/>
          <w:lang w:val="tt-RU"/>
        </w:rPr>
        <w:t xml:space="preserve">В течении дня на сколько это возможно заменить русские слова английскими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«Please,repeat after me», «sit down please», «Stand up», «All together» </w:t>
      </w:r>
      <w:r w:rsidRPr="008B479D">
        <w:rPr>
          <w:rFonts w:ascii="Times New Roman CYR" w:hAnsi="Times New Roman CYR" w:cs="Times New Roman CYR"/>
          <w:sz w:val="28"/>
          <w:szCs w:val="28"/>
          <w:lang w:val="tt-RU"/>
        </w:rPr>
        <w:t>и т.д.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усвоении английской речи незаменимую роль выполняет музыка. Музыка становится благоприятным эмоциональным фоном, игровым началом в овладении новым языком.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8B479D">
        <w:rPr>
          <w:rFonts w:ascii="Times New Roman CYR" w:hAnsi="Times New Roman CYR" w:cs="Times New Roman CYR"/>
          <w:sz w:val="28"/>
          <w:szCs w:val="28"/>
          <w:lang w:val="tt-RU"/>
        </w:rPr>
        <w:t>Песенный материал</w:t>
      </w:r>
      <w:r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8B479D">
        <w:rPr>
          <w:rFonts w:ascii="Times New Roman CYR" w:hAnsi="Times New Roman CYR" w:cs="Times New Roman CYR"/>
          <w:sz w:val="28"/>
          <w:szCs w:val="28"/>
          <w:lang w:val="tt-RU"/>
        </w:rPr>
        <w:t>легко усваивается детьми и делает занятие насыщенным. Мы изучили с ребятами такие песни как  (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«Clap your hands», «Hello», «What’s your name», «I love my mummy», « Rain, rain, go away”  “ I can see a train..” </w:t>
      </w:r>
      <w:r>
        <w:rPr>
          <w:rFonts w:ascii="Times New Roman CYR" w:hAnsi="Times New Roman CYR" w:cs="Times New Roman CYR"/>
          <w:sz w:val="28"/>
          <w:szCs w:val="28"/>
        </w:rPr>
        <w:t>и др.</w:t>
      </w:r>
    </w:p>
    <w:p w:rsidR="00984C9F" w:rsidRDefault="00984C9F" w:rsidP="00984C9F">
      <w:pPr>
        <w:autoSpaceDE w:val="0"/>
        <w:autoSpaceDN w:val="0"/>
        <w:adjustRightInd w:val="0"/>
        <w:spacing w:after="120" w:line="240" w:lineRule="auto"/>
        <w:ind w:firstLine="709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57819" cy="2610678"/>
            <wp:effectExtent l="19050" t="0" r="0" b="0"/>
            <wp:docPr id="10" name="Рисунок 2" descr="C:\Users\Садик\Desktop\итог 2018-19\МОНИТОРИНГ 2019 конец года\Диагностика   7 гр  18-19гг\новая диагн.АНГЛ.2018конец\IMG-201906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итог 2018-19\МОНИТОРИНГ 2019 конец года\Диагностика   7 гр  18-19гг\новая диагн.АНГЛ.2018конец\IMG-20190603-WA00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4748" b="12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819" cy="26106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84C9F" w:rsidRDefault="00984C9F" w:rsidP="00984C9F">
      <w:pPr>
        <w:autoSpaceDE w:val="0"/>
        <w:autoSpaceDN w:val="0"/>
        <w:adjustRightInd w:val="0"/>
        <w:spacing w:after="120" w:line="240" w:lineRule="auto"/>
        <w:ind w:firstLine="709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2604051" cy="3472069"/>
            <wp:effectExtent l="19050" t="0" r="5799" b="0"/>
            <wp:docPr id="13" name="Рисунок 5" descr="C:\Users\Садик\Desktop\итог 2018-19\МОНИТОРИНГ 2019 конец года\Диагностика   7 гр  18-19гг\новая диагн.АНГЛ.2018конец\IMG-2019060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итог 2018-19\МОНИТОРИНГ 2019 конец года\Диагностика   7 гр  18-19гг\новая диагн.АНГЛ.2018конец\IMG-20190603-WA005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06" cy="3476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3495" w:rsidRDefault="001D3495" w:rsidP="00984C9F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Таким образом, обучая детей английскому языку, мы использовали следующие виды работ: работа с  игрушкой, игры и сказки, разучивание стихотворений, считалок, рифмовок, разучивание песен, подвижные игры, игры с мячом, физкультминутки, танцы и хороводы, команды в движении, воспроизведение ситуативных диалогов.</w:t>
      </w:r>
      <w:proofErr w:type="gramEnd"/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целом к концу первого года обучения дети научились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вычислять английскую речь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общем речевом потоке;</w:t>
      </w:r>
    </w:p>
    <w:p w:rsidR="001D3495" w:rsidRDefault="001D3495" w:rsidP="00C20C8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здороваться, прощаться на английском языке;</w:t>
      </w:r>
    </w:p>
    <w:p w:rsidR="001D3495" w:rsidRDefault="001D3495" w:rsidP="00C20C8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отвечать на вопросы:</w:t>
      </w:r>
    </w:p>
    <w:p w:rsidR="001D3495" w:rsidRPr="008B479D" w:rsidRDefault="001D3495" w:rsidP="00C20C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What is your name?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Как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тебя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зовут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?</w:t>
      </w:r>
    </w:p>
    <w:p w:rsidR="001D3495" w:rsidRPr="008B479D" w:rsidRDefault="001D3495" w:rsidP="00C20C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How old are you?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Сколько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тебе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лет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?</w:t>
      </w:r>
    </w:p>
    <w:p w:rsidR="001D3495" w:rsidRDefault="001D3495" w:rsidP="00C20C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What colour is it?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Какого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это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цвета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?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 </w:t>
      </w:r>
    </w:p>
    <w:p w:rsidR="001D3495" w:rsidRPr="008B479D" w:rsidRDefault="001D3495" w:rsidP="00C20C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What is it?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Что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это</w:t>
      </w:r>
      <w:r w:rsidRPr="008B479D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?</w:t>
      </w:r>
    </w:p>
    <w:p w:rsidR="001D3495" w:rsidRDefault="001D3495" w:rsidP="00C20C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How many toys can you see?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Сколько игрушек ты можешь видеть?</w:t>
      </w:r>
    </w:p>
    <w:p w:rsidR="001D3495" w:rsidRDefault="001D3495" w:rsidP="00C20C8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понимать речь (установки) педагога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рассказывать наизусть небольшие стихотворения, считалочки, рифмовки, петь песенки.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Конечно, родителям интересно увидеть результат нашей работы. Поэтому для них  и, конечно же, для детей, мы устраивали </w:t>
      </w:r>
      <w:proofErr w:type="gramStart"/>
      <w:r>
        <w:rPr>
          <w:rFonts w:ascii="Times New Roman CYR" w:hAnsi="Times New Roman CYR" w:cs="Times New Roman CYR"/>
          <w:color w:val="111111"/>
          <w:sz w:val="28"/>
          <w:szCs w:val="28"/>
        </w:rPr>
        <w:t>праздники</w:t>
      </w:r>
      <w:proofErr w:type="gram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на которых дети пели песни на английском языке рассказывали стихи в соответствии с тематикой мероприятия.</w:t>
      </w:r>
    </w:p>
    <w:p w:rsidR="001D3495" w:rsidRDefault="00984C9F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Calibri" w:hAnsi="Calibri" w:cs="Calibri"/>
          <w:lang w:val="tt-RU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2584174" cy="3445565"/>
            <wp:effectExtent l="19050" t="0" r="6626" b="0"/>
            <wp:docPr id="11" name="Рисунок 3" descr="C:\Users\Садик\Desktop\итог 2018-19\МОНИТОРИНГ 2019 конец года\Диагностика   7 гр  18-19гг\новая диагн.АНГЛ.2018конец\IMG-201906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итог 2018-19\МОНИТОРИНГ 2019 конец года\Диагностика   7 гр  18-19гг\новая диагн.АНГЛ.2018конец\IMG-20190603-WA0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19" cy="344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84C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Calibri" w:hAnsi="Calibri" w:cs="Calibri"/>
          <w:noProof/>
        </w:rPr>
        <w:drawing>
          <wp:inline distT="0" distB="0" distL="0" distR="0">
            <wp:extent cx="2896428" cy="3445565"/>
            <wp:effectExtent l="19050" t="0" r="0" b="0"/>
            <wp:docPr id="12" name="Рисунок 4" descr="C:\Users\Садик\Desktop\итог 2018-19\МОНИТОРИНГ 2019 конец года\Диагностика   7 гр  18-19гг\новая диагн.АНГЛ.2018конец\IMG-201906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итог 2018-19\МОНИТОРИНГ 2019 конец года\Диагностика   7 гр  18-19гг\новая диагн.АНГЛ.2018конец\IMG-20190603-WA00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0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428" cy="3445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3495" w:rsidRDefault="001D3495" w:rsidP="00C20C8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Итак, результаты раннего изучения иностранного языка.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У дошкольников формируются иноязычные фонетические навыки 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(пока речевой аппарат пластичен и еще действуют механизмы овладения родной речью, эти навыки легко усваиваются, поэтому важно не упустить время).</w:t>
      </w:r>
    </w:p>
    <w:p w:rsidR="001D3495" w:rsidRDefault="001D3495" w:rsidP="00C20C8A">
      <w:pPr>
        <w:autoSpaceDE w:val="0"/>
        <w:autoSpaceDN w:val="0"/>
        <w:adjustRightInd w:val="0"/>
        <w:spacing w:after="120" w:line="240" w:lineRule="auto"/>
        <w:ind w:firstLine="709"/>
        <w:contextualSpacing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Развиваются навыки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 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понимание речи на слух).</w:t>
      </w:r>
    </w:p>
    <w:p w:rsidR="001D3495" w:rsidRDefault="001D3495" w:rsidP="00C20C8A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120" w:firstLine="709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Развиваются навыки говорения (т. е. формирование у ребенка представления об иностранном языке, как средстве общения).</w:t>
      </w:r>
    </w:p>
    <w:p w:rsidR="001D3495" w:rsidRDefault="001D3495" w:rsidP="00C20C8A">
      <w:pPr>
        <w:spacing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 xml:space="preserve">4. </w:t>
      </w:r>
      <w:proofErr w:type="spellStart"/>
      <w:r>
        <w:rPr>
          <w:rFonts w:ascii="Times New Roman CYR" w:hAnsi="Times New Roman CYR" w:cs="Times New Roman CYR"/>
          <w:color w:val="111111"/>
          <w:sz w:val="28"/>
          <w:szCs w:val="28"/>
        </w:rPr>
        <w:t>Сформированность</w:t>
      </w:r>
      <w:proofErr w:type="spellEnd"/>
      <w:r>
        <w:rPr>
          <w:rFonts w:ascii="Times New Roman CYR" w:hAnsi="Times New Roman CYR" w:cs="Times New Roman CYR"/>
          <w:color w:val="111111"/>
          <w:sz w:val="28"/>
          <w:szCs w:val="28"/>
        </w:rPr>
        <w:t xml:space="preserve"> у дошкольников общей картины мира, развитие мотивации к дальнейшему</w:t>
      </w:r>
      <w:r>
        <w:rPr>
          <w:rFonts w:ascii="Times New Roman" w:hAnsi="Times New Roman" w:cs="Times New Roman"/>
          <w:color w:val="111111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color w:val="111111"/>
          <w:sz w:val="28"/>
          <w:szCs w:val="28"/>
        </w:rPr>
        <w:t>изучению иностранных языков, личностных качеств и эмоциональной сферы дошкольников.</w:t>
      </w:r>
    </w:p>
    <w:p w:rsidR="00C20C8A" w:rsidRDefault="00C20C8A" w:rsidP="00C20C8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20C8A" w:rsidRDefault="00C20C8A" w:rsidP="00C20C8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DE311E" w:rsidRPr="00DE311E" w:rsidRDefault="00DE1A9D" w:rsidP="00CE5AD9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31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 xml:space="preserve">Годовой отчёт </w:t>
      </w:r>
      <w:r w:rsidR="00B662DB" w:rsidRPr="00DE31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воспитателей группы с углублён</w:t>
      </w:r>
      <w:r w:rsidRPr="00DE311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ным изучением английского языка </w:t>
      </w:r>
      <w:r w:rsidR="00DE311E" w:rsidRPr="00DE311E">
        <w:rPr>
          <w:rFonts w:ascii="Times New Roman" w:eastAsia="Times New Roman" w:hAnsi="Times New Roman" w:cs="Times New Roman"/>
          <w:b/>
          <w:sz w:val="28"/>
          <w:szCs w:val="28"/>
        </w:rPr>
        <w:t>МБДОУ детский сад  №35 «</w:t>
      </w:r>
      <w:proofErr w:type="spellStart"/>
      <w:r w:rsidR="00DE311E" w:rsidRPr="00DE311E">
        <w:rPr>
          <w:rFonts w:ascii="Times New Roman" w:eastAsia="Times New Roman" w:hAnsi="Times New Roman" w:cs="Times New Roman"/>
          <w:b/>
          <w:sz w:val="28"/>
          <w:szCs w:val="28"/>
        </w:rPr>
        <w:t>Лейсан</w:t>
      </w:r>
      <w:proofErr w:type="spellEnd"/>
      <w:r w:rsidR="00DE311E" w:rsidRPr="00DE311E">
        <w:rPr>
          <w:rFonts w:ascii="Times New Roman" w:eastAsia="Times New Roman" w:hAnsi="Times New Roman" w:cs="Times New Roman"/>
          <w:b/>
          <w:sz w:val="28"/>
          <w:szCs w:val="28"/>
        </w:rPr>
        <w:t xml:space="preserve">» ЕМР </w:t>
      </w:r>
    </w:p>
    <w:p w:rsidR="00C20C8A" w:rsidRPr="00DE311E" w:rsidRDefault="00C20C8A" w:rsidP="00C20C8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</w:t>
      </w:r>
      <w:r w:rsidRPr="001D3495">
        <w:rPr>
          <w:rFonts w:ascii="Times New Roman CYR" w:hAnsi="Times New Roman CYR" w:cs="Times New Roman CYR"/>
          <w:bCs/>
          <w:sz w:val="28"/>
          <w:szCs w:val="28"/>
        </w:rPr>
        <w:t>Воспитатели</w:t>
      </w:r>
      <w:proofErr w:type="gramStart"/>
      <w:r w:rsidRPr="001D3495">
        <w:rPr>
          <w:rFonts w:ascii="Times New Roman CYR" w:hAnsi="Times New Roman CYR" w:cs="Times New Roman CYR"/>
          <w:bCs/>
          <w:sz w:val="28"/>
          <w:szCs w:val="28"/>
        </w:rPr>
        <w:t>:</w:t>
      </w:r>
      <w:r w:rsidRPr="00C20C8A">
        <w:rPr>
          <w:rFonts w:ascii="Times New Roman CYR" w:hAnsi="Times New Roman CYR" w:cs="Times New Roman CYR"/>
          <w:bCs/>
          <w:sz w:val="28"/>
          <w:szCs w:val="28"/>
        </w:rPr>
        <w:t>.</w:t>
      </w:r>
      <w:r w:rsidRPr="00C20C8A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 xml:space="preserve"> </w:t>
      </w:r>
      <w:proofErr w:type="gramEnd"/>
      <w:r w:rsidRPr="00C20C8A">
        <w:rPr>
          <w:rFonts w:ascii="Times New Roman" w:eastAsia="Times New Roman" w:hAnsi="Times New Roman" w:cs="Times New Roman"/>
          <w:bCs/>
          <w:iCs/>
          <w:sz w:val="28"/>
          <w:szCs w:val="28"/>
          <w:lang w:val="tt-RU"/>
        </w:rPr>
        <w:t>Галиуллиной Р.А.,</w:t>
      </w:r>
      <w:r w:rsidRPr="00C20C8A">
        <w:rPr>
          <w:rFonts w:ascii="Times New Roman CYR" w:hAnsi="Times New Roman CYR" w:cs="Times New Roman CYR"/>
          <w:bCs/>
          <w:sz w:val="28"/>
          <w:szCs w:val="28"/>
        </w:rPr>
        <w:t xml:space="preserve">, </w:t>
      </w:r>
      <w:proofErr w:type="spellStart"/>
      <w:r w:rsidRPr="00C20C8A">
        <w:rPr>
          <w:rFonts w:ascii="Times New Roman CYR" w:hAnsi="Times New Roman CYR" w:cs="Times New Roman CYR"/>
          <w:bCs/>
          <w:sz w:val="28"/>
          <w:szCs w:val="28"/>
        </w:rPr>
        <w:t>Хамидуллина</w:t>
      </w:r>
      <w:proofErr w:type="spellEnd"/>
      <w:r w:rsidRPr="00C20C8A">
        <w:rPr>
          <w:rFonts w:ascii="Times New Roman CYR" w:hAnsi="Times New Roman CYR" w:cs="Times New Roman CYR"/>
          <w:bCs/>
          <w:sz w:val="28"/>
          <w:szCs w:val="28"/>
        </w:rPr>
        <w:t xml:space="preserve"> В.Р.</w:t>
      </w:r>
    </w:p>
    <w:p w:rsidR="00DE311E" w:rsidRPr="00DE311E" w:rsidRDefault="00DE311E" w:rsidP="00C20C8A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11E">
        <w:rPr>
          <w:rFonts w:ascii="Times New Roman" w:hAnsi="Times New Roman" w:cs="Times New Roman"/>
          <w:sz w:val="28"/>
          <w:szCs w:val="28"/>
        </w:rPr>
        <w:t xml:space="preserve">Нарастающее доминирование глобализации ставит перед современным образованием задачу подготовки личности к жизнедеятельности в поликультурном и </w:t>
      </w:r>
      <w:proofErr w:type="spellStart"/>
      <w:r w:rsidRPr="00DE311E">
        <w:rPr>
          <w:rFonts w:ascii="Times New Roman" w:hAnsi="Times New Roman" w:cs="Times New Roman"/>
          <w:sz w:val="28"/>
          <w:szCs w:val="28"/>
        </w:rPr>
        <w:t>полилингвальном</w:t>
      </w:r>
      <w:proofErr w:type="spellEnd"/>
      <w:r w:rsidRPr="00DE311E">
        <w:rPr>
          <w:rFonts w:ascii="Times New Roman" w:hAnsi="Times New Roman" w:cs="Times New Roman"/>
          <w:sz w:val="28"/>
          <w:szCs w:val="28"/>
        </w:rPr>
        <w:t xml:space="preserve"> обществе. Умение правильно понимать и принимать богатое многообразие культур, народов, языков, вероисповеданий определяет социальную, профессиональную успешность жителя 21 века. В связи с этими обстоятельствами с каждым годом возрастает потребность в изучении иностранных языков. Это в полной мере относится не только к изучению иностранного языка в начальной школе, но и к дошкольному периоду детства. Родители с каждым годом проявляют все большую заинтересованность в изучении иностранного языка уже в условиях дошкольного образовательного учреждения, то есть когда ребенку уже есть 4-5 лет. И этого хотят не только родители.</w:t>
      </w:r>
    </w:p>
    <w:p w:rsidR="00B662DB" w:rsidRPr="00DE311E" w:rsidRDefault="00DE311E" w:rsidP="00C20C8A">
      <w:pPr>
        <w:pStyle w:val="a8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E311E">
        <w:rPr>
          <w:rFonts w:ascii="Times New Roman" w:hAnsi="Times New Roman" w:cs="Times New Roman"/>
          <w:sz w:val="28"/>
          <w:szCs w:val="28"/>
        </w:rPr>
        <w:t xml:space="preserve">На современном этапе, в связи с введением в действие Закона об образовании Российской Федерации  «Закон №273-ФЗ Федерального государственного образовательного стандарта (ФГОС)», Федеральных государственных требований к структуре основной общеобразовательной программы дошкольного образования (приказ </w:t>
      </w:r>
      <w:proofErr w:type="spellStart"/>
      <w:r w:rsidRPr="00DE311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E311E">
        <w:rPr>
          <w:rFonts w:ascii="Times New Roman" w:hAnsi="Times New Roman" w:cs="Times New Roman"/>
          <w:sz w:val="28"/>
          <w:szCs w:val="28"/>
        </w:rPr>
        <w:t xml:space="preserve"> России от 23.11.2009 №655) возникла необходимость обновления и повышения качества дошкольного образования, введения программно-методического обеспечения дошкольного образования нового поколения, направленное на выявление и развитие творческих и познавательных</w:t>
      </w:r>
      <w:proofErr w:type="gramEnd"/>
      <w:r w:rsidRPr="00DE311E">
        <w:rPr>
          <w:rFonts w:ascii="Times New Roman" w:hAnsi="Times New Roman" w:cs="Times New Roman"/>
          <w:sz w:val="28"/>
          <w:szCs w:val="28"/>
        </w:rPr>
        <w:t xml:space="preserve"> способностей детей, а так же выравнивание стартовых возможностей выпускников дошкольных образовательных учреждений при переходе на новый возрастной этап систематического обучения в школе.  </w:t>
      </w:r>
      <w:proofErr w:type="gramStart"/>
      <w:r w:rsidRPr="00DE311E">
        <w:rPr>
          <w:rFonts w:ascii="Times New Roman" w:hAnsi="Times New Roman" w:cs="Times New Roman"/>
          <w:sz w:val="28"/>
          <w:szCs w:val="28"/>
        </w:rPr>
        <w:t>Согласно проекта</w:t>
      </w:r>
      <w:proofErr w:type="gramEnd"/>
      <w:r w:rsidRPr="00DE311E">
        <w:rPr>
          <w:rFonts w:ascii="Times New Roman" w:hAnsi="Times New Roman" w:cs="Times New Roman"/>
          <w:sz w:val="28"/>
          <w:szCs w:val="28"/>
        </w:rPr>
        <w:t xml:space="preserve"> ФГОС ДОУ обеспечивает преемственность основных образовательных программ дошкольного и начального общего образования. Стандарт является основой для разработки и реализации программы, а программа, в свою очередь,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</w:t>
      </w:r>
      <w:proofErr w:type="gramStart"/>
      <w:r w:rsidRPr="00DE311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E311E">
        <w:rPr>
          <w:rFonts w:ascii="Times New Roman" w:hAnsi="Times New Roman" w:cs="Times New Roman"/>
          <w:sz w:val="28"/>
          <w:szCs w:val="28"/>
        </w:rPr>
        <w:t xml:space="preserve"> взрослыми и сверстниками в зоне его ближайшего развития. </w:t>
      </w:r>
      <w:r w:rsidR="00B662DB" w:rsidRPr="00DE31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А. Майер определяет цель и средство раннего обучения иностранному языку как создание коммуникативной направленности процесса обучения, стимулирование познавательной (сознательной) мотивации и формирование положительного отношения к изучаемому языку и иноязычной культуре.</w:t>
      </w:r>
    </w:p>
    <w:p w:rsidR="00B15C6A" w:rsidRPr="00A06576" w:rsidRDefault="00B15C6A" w:rsidP="00C20C8A">
      <w:pPr>
        <w:pStyle w:val="2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tt-RU"/>
        </w:rPr>
      </w:pPr>
      <w:proofErr w:type="gram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кружка «Весёлый английский» ведётся по авторской программе «Английский для дошкольников», которая построена на основе УМК “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HappyHouse</w:t>
      </w:r>
      <w:r w:rsidRPr="006E63F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NewEdition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3646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”, представляющая собой двухуровневый курс для детей, которые раньше не изучали английский язык, автором которого является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Лорена Робертс.</w:t>
      </w:r>
      <w:proofErr w:type="gram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УМК </w:t>
      </w:r>
      <w:proofErr w:type="gram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</w:t>
      </w:r>
      <w:proofErr w:type="gram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британским издательством “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Oxford</w:t>
      </w:r>
      <w:proofErr w:type="spellEnd"/>
      <w:r w:rsidR="00C11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University</w:t>
      </w:r>
      <w:proofErr w:type="spellEnd"/>
      <w:r w:rsidR="00C11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Press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”. Курс строится на истории семьи, которая живет в реальном мире — мамы, папы, близнецов Пола и Джека, и младенца Дейзи, а также фантастическом "мире мышей" – Спайка и</w:t>
      </w:r>
      <w:proofErr w:type="gram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proofErr w:type="gram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уби, живущих в одном доме.</w:t>
      </w:r>
      <w:r w:rsidRPr="006E63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Курс имеет единую сюжетную линию. </w:t>
      </w:r>
      <w:r w:rsidRPr="006E63F5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Happy</w:t>
      </w:r>
      <w:r w:rsidR="00463F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E63F5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House</w:t>
      </w:r>
      <w:r w:rsidR="00463F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E63F5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Pr="006E63F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помогает изучать английский язык с радостью и огромным желанием, так как мотивирует детей и пробуждает интерес к предмету.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Английский для дошкольников: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Happy</w:t>
      </w:r>
      <w:proofErr w:type="spellEnd"/>
      <w:r w:rsidR="00463F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House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 знакомит с английским посредством говорения и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аудирования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/>
        </w:rPr>
        <w:t>.</w:t>
      </w:r>
    </w:p>
    <w:p w:rsidR="00B15C6A" w:rsidRPr="006E63F5" w:rsidRDefault="00B15C6A" w:rsidP="00C20C8A">
      <w:pPr>
        <w:spacing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Целью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программы является формирование элементарных речевых умений:</w:t>
      </w:r>
      <w:r w:rsidR="00463F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говорение,</w:t>
      </w:r>
      <w:r w:rsidR="00463F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06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аудирование</w:t>
      </w:r>
      <w:proofErr w:type="spellEnd"/>
      <w:r w:rsidR="00A06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чтение и письмо,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также развитие интереса учащихся, создание положительной мотивации к изучению английского языка.</w:t>
      </w:r>
    </w:p>
    <w:p w:rsidR="00DE1A9D" w:rsidRPr="006E63F5" w:rsidRDefault="00DE1A9D" w:rsidP="00C20C8A">
      <w:pPr>
        <w:widowControl w:val="0"/>
        <w:numPr>
          <w:ilvl w:val="0"/>
          <w:numId w:val="8"/>
        </w:numPr>
        <w:tabs>
          <w:tab w:val="left" w:pos="2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 УМК входят следующие компоненты:</w:t>
      </w:r>
    </w:p>
    <w:p w:rsidR="00DE1A9D" w:rsidRPr="006E63F5" w:rsidRDefault="00DE1A9D" w:rsidP="00C20C8A">
      <w:pPr>
        <w:widowControl w:val="0"/>
        <w:numPr>
          <w:ilvl w:val="1"/>
          <w:numId w:val="8"/>
        </w:numPr>
        <w:tabs>
          <w:tab w:val="left" w:pos="78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Книга для учащихся</w:t>
      </w:r>
    </w:p>
    <w:p w:rsidR="00DE1A9D" w:rsidRPr="006E63F5" w:rsidRDefault="00DE1A9D" w:rsidP="00C20C8A">
      <w:pPr>
        <w:widowControl w:val="0"/>
        <w:numPr>
          <w:ilvl w:val="1"/>
          <w:numId w:val="8"/>
        </w:numPr>
        <w:tabs>
          <w:tab w:val="left" w:pos="78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Рабочая тетрадь (+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MultiROM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DE1A9D" w:rsidRPr="006E63F5" w:rsidRDefault="00DE1A9D" w:rsidP="00C20C8A">
      <w:pPr>
        <w:widowControl w:val="0"/>
        <w:numPr>
          <w:ilvl w:val="1"/>
          <w:numId w:val="8"/>
        </w:numPr>
        <w:tabs>
          <w:tab w:val="left" w:pos="78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Книга для учителя</w:t>
      </w:r>
    </w:p>
    <w:p w:rsidR="00DE1A9D" w:rsidRPr="006E63F5" w:rsidRDefault="00DE1A9D" w:rsidP="00C20C8A">
      <w:pPr>
        <w:widowControl w:val="0"/>
        <w:numPr>
          <w:ilvl w:val="1"/>
          <w:numId w:val="8"/>
        </w:numPr>
        <w:tabs>
          <w:tab w:val="left" w:pos="786"/>
        </w:tabs>
        <w:suppressAutoHyphens/>
        <w:spacing w:after="0" w:line="240" w:lineRule="auto"/>
        <w:ind w:right="14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Комплект материалов для учителя (состоящий из карточек с картинками, цветных масок с героями, пальчиковых кукол-героев, плакатов, и буклета с материалами для ксерокопирования в различной комплектации)</w:t>
      </w:r>
    </w:p>
    <w:p w:rsidR="00DE1A9D" w:rsidRPr="006E63F5" w:rsidRDefault="00DE1A9D" w:rsidP="00C20C8A">
      <w:pPr>
        <w:widowControl w:val="0"/>
        <w:numPr>
          <w:ilvl w:val="1"/>
          <w:numId w:val="8"/>
        </w:numPr>
        <w:tabs>
          <w:tab w:val="left" w:pos="78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аудиодиска</w:t>
      </w:r>
    </w:p>
    <w:p w:rsidR="00DE1A9D" w:rsidRPr="006E63F5" w:rsidRDefault="00DE1A9D" w:rsidP="00C20C8A">
      <w:pPr>
        <w:spacing w:line="240" w:lineRule="auto"/>
        <w:ind w:right="6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Книга для учащихся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содержит иллюстрированный учебный материал,который служитнаглядной поддержкой в изучении лексики, грамматических конструкций, песен,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чантов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диалогических единств и т.д., предназначенных для работы в классе.</w:t>
      </w:r>
    </w:p>
    <w:p w:rsidR="00DE1A9D" w:rsidRPr="006E63F5" w:rsidRDefault="00DE1A9D" w:rsidP="00C20C8A">
      <w:pPr>
        <w:spacing w:line="240" w:lineRule="auto"/>
        <w:ind w:right="6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Материалы учебника позволяют обеспечить реализацию социокультурного компонента, предлагая учащимся информацию о праздновании Рождества и Пасхи в Великобритании, а также знакомя их с британской девочкой Анной и ее семьей.</w:t>
      </w:r>
    </w:p>
    <w:p w:rsidR="00A06576" w:rsidRDefault="00DE1A9D" w:rsidP="00C20C8A">
      <w:pPr>
        <w:spacing w:line="240" w:lineRule="auto"/>
        <w:ind w:right="6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Безусловным преимуществом данных уровней является сюжетная основа, забавные ситуации, в которые попадают главные герои курса (семья англичан и семья мышек, живущая с людьми в одном доме), яркие красочные иллюстрации, которые сразу же пробуждают у ребенка интерес к изучению языка и соответствует психолого-возрастным особенностям</w:t>
      </w:r>
      <w:r w:rsidR="00A06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</w:t>
      </w:r>
    </w:p>
    <w:p w:rsidR="00B15C6A" w:rsidRPr="00B662DB" w:rsidRDefault="00B15C6A" w:rsidP="00C20C8A">
      <w:pPr>
        <w:spacing w:line="240" w:lineRule="auto"/>
        <w:ind w:right="6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Занятия по английскому языку посещают дети </w:t>
      </w:r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подготовительной к школе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</w:t>
      </w:r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- 24 ребёнка  (из них 12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девочек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мальчиков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proofErr w:type="gram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зучающие английский язык второй годв группе с углубленным изучением английского языка на базе МБДОУ </w:t>
      </w:r>
      <w:proofErr w:type="spellStart"/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/с №35 «</w:t>
      </w:r>
      <w:proofErr w:type="spellStart"/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Лейсан</w:t>
      </w:r>
      <w:proofErr w:type="spellEnd"/>
      <w:r w:rsid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Занятия проводятся  два раза  в неделю, продолжительностью 25-30. На занятиях  дети рассаживаются полукругом так, чтобы педагог, находясь перед ними, мог хорошо видеть и слышать каждого ребенка.</w:t>
      </w:r>
    </w:p>
    <w:p w:rsidR="00A06576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работе с детьми  используются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современные технологии, такие как </w:t>
      </w:r>
      <w:proofErr w:type="spellStart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социоигровой</w:t>
      </w:r>
      <w:proofErr w:type="spellEnd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 (использование преимущественно игровых, сюжетных и интегрированных форм образовательной деятельности, музыкальные игры,</w:t>
      </w:r>
      <w:r w:rsidR="00A06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хороводные,  сюжетно-ролевые).</w:t>
      </w:r>
    </w:p>
    <w:p w:rsidR="00B15C6A" w:rsidRPr="00B662DB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бучая детей английскому языку, применяются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следующие виды работ: работа с  игрушкой, игры и сказки, разучивание стихотворений, считалок, рифмовок, разучивание песен   подвижные игры, игры с мячом,  физкультминутки, танцы и хороводы, команды в движении, воспроизведение ситуативных диалогов.</w:t>
      </w:r>
    </w:p>
    <w:p w:rsidR="00B15C6A" w:rsidRPr="00B662DB" w:rsidRDefault="00A06576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Большой интерес у детей вызывают</w:t>
      </w:r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такие  формы взаимодействия, как занятия</w:t>
      </w:r>
      <w:r w:rsidR="00B15C6A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экскурсии "мир мышей" – Спайка и</w:t>
      </w:r>
      <w:proofErr w:type="gramStart"/>
      <w:r w:rsidR="00B15C6A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proofErr w:type="gramEnd"/>
      <w:r w:rsidR="00B15C6A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уби, живущих в одном доме, </w:t>
      </w:r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фонетические сказки, музыкально-танцевальные игры, такие как: «</w:t>
      </w:r>
      <w:proofErr w:type="spellStart"/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Little</w:t>
      </w:r>
      <w:proofErr w:type="spellEnd"/>
      <w:r w:rsid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frog</w:t>
      </w:r>
      <w:proofErr w:type="spellEnd"/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</w:t>
      </w:r>
      <w:proofErr w:type="spellStart"/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Clap</w:t>
      </w:r>
      <w:proofErr w:type="spellEnd"/>
      <w:r w:rsid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your</w:t>
      </w:r>
      <w:proofErr w:type="spellEnd"/>
      <w:r w:rsid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hands</w:t>
      </w:r>
      <w:proofErr w:type="spellEnd"/>
      <w:r w:rsidR="00B15C6A"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и другие.</w:t>
      </w:r>
    </w:p>
    <w:p w:rsidR="00B15C6A" w:rsidRPr="00B662DB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Эффективный способ обучения лексики на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занятиях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английского языка - игровой метод. В форме игровой деятельности можно всегда легко и быстро объяснить какой-то новый материал, отработать сложные моменты,  и что самое главное, заинтересовать детей в изучении английского языка с детства.</w:t>
      </w:r>
    </w:p>
    <w:p w:rsidR="00B15C6A" w:rsidRPr="00B662DB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 на каждом занятии используются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динамические паузы, физкультминутки и подвижные игры, которые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связаны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тематикой занятия.</w:t>
      </w:r>
    </w:p>
    <w:p w:rsidR="00580480" w:rsidRPr="006E63F5" w:rsidRDefault="00580480" w:rsidP="00C20C8A">
      <w:pPr>
        <w:shd w:val="clear" w:color="auto" w:fill="FFFFFF"/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Использование аудиоматериала  по </w:t>
      </w:r>
      <w:proofErr w:type="gram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данному</w:t>
      </w:r>
      <w:proofErr w:type="gram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УМК вызывает большой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интерес у детей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развивая способность воспринимать и понимать речь стран изучаемого языка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Видеорассказы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сказки, познавательного материала в организованной образовательной деятельности способствует индивидуализации обучения и развитию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мотивированности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речевой деятельности дошкольников. Именно использование ИКТ в непосредственной образовательной деятельности иностранного языка развивается два вида мотивации: </w:t>
      </w:r>
      <w:proofErr w:type="spell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самомотивация</w:t>
      </w:r>
      <w:proofErr w:type="spell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когда предлагаемый материал интересен сам по себе, и мотивация, которая достигается тем, что дошкольнику будет показано, что он может понять язык, который изучает. Это приносит удовлетворение и придает веру в свои силы и желание к дальнейшему совершенствованию. Дети с удовольствием играют в интерактивные игры в оснащённом для группы интерактивном кабинете</w:t>
      </w:r>
      <w:proofErr w:type="gram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.. </w:t>
      </w:r>
      <w:proofErr w:type="gramEnd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очень быстро схватывают семантическую основу языка и начинают говорить сами. Тем более, если при обучении используется метод полного погружения. Этот метод подразумевает регулярный и глубокий контакт ребенка с иностранным языком. </w:t>
      </w:r>
    </w:p>
    <w:p w:rsidR="00364636" w:rsidRDefault="00FF77BE" w:rsidP="00C20C8A">
      <w:pPr>
        <w:shd w:val="clear" w:color="auto" w:fill="FFFFFF"/>
        <w:tabs>
          <w:tab w:val="left" w:pos="1373"/>
        </w:tabs>
        <w:spacing w:after="15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219315" cy="2647278"/>
            <wp:effectExtent l="19050" t="0" r="135" b="0"/>
            <wp:docPr id="17" name="Рисунок 17" descr="C:\Users\Rtgina\Desktop\на ФОТО\DSC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tgina\Desktop\на ФОТО\DSC_00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315" cy="2647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573079" cy="2636790"/>
            <wp:effectExtent l="0" t="0" r="0" b="0"/>
            <wp:docPr id="34" name="Рисунок 34" descr="C:\Users\Rtgina\Desktop\на ФОТО\IMG_20190219_18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tgina\Desktop\на ФОТО\IMG_20190219_181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3098"/>
                    <a:stretch/>
                  </pic:blipFill>
                  <pic:spPr bwMode="auto">
                    <a:xfrm>
                      <a:off x="0" y="0"/>
                      <a:ext cx="2581367" cy="2645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4C5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995696" cy="1984427"/>
            <wp:effectExtent l="0" t="0" r="0" b="0"/>
            <wp:docPr id="18" name="Рисунок 18" descr="C:\Users\Rtgina\Desktop\на ФОТО\DSC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tgina\Desktop\на ФОТО\DSC_00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490" cy="1984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20069" cy="2020186"/>
            <wp:effectExtent l="0" t="0" r="4445" b="0"/>
            <wp:docPr id="35" name="Рисунок 35" descr="C:\Users\Rtgina\Desktop\на ФОТО\DS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tgina\Desktop\на ФОТО\DSC_0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02" cy="2025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C6A" w:rsidRPr="00B662DB" w:rsidRDefault="00B15C6A" w:rsidP="00C20C8A">
      <w:pPr>
        <w:shd w:val="clear" w:color="auto" w:fill="FFFFFF"/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целом к концу </w:t>
      </w:r>
      <w:r w:rsidR="009F5B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второго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года обучения дети научились  вычислять английскую речь  в общем речевом потоке;</w:t>
      </w:r>
    </w:p>
    <w:p w:rsidR="00B15C6A" w:rsidRPr="00B662DB" w:rsidRDefault="00B15C6A" w:rsidP="00C20C8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отвечать на вопросы:</w:t>
      </w:r>
    </w:p>
    <w:p w:rsidR="00B15C6A" w:rsidRPr="00B662DB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What is your name? </w:t>
      </w:r>
      <w:proofErr w:type="gramStart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</w:t>
      </w:r>
      <w:r w:rsidR="001D3495" w:rsidRPr="001D3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тебя</w:t>
      </w:r>
      <w:r w:rsidR="001D3495" w:rsidRPr="001D3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зовут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?</w:t>
      </w:r>
      <w:proofErr w:type="gramEnd"/>
    </w:p>
    <w:p w:rsidR="00B15C6A" w:rsidRPr="00B662DB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How old are you? </w:t>
      </w:r>
      <w:proofErr w:type="gramStart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</w:t>
      </w:r>
      <w:r w:rsidR="001D3495" w:rsidRPr="001D3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теб</w:t>
      </w:r>
      <w:proofErr w:type="spellEnd"/>
      <w:r w:rsidR="001D3495" w:rsidRPr="001D3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елет</w:t>
      </w:r>
      <w:proofErr w:type="spellEnd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?</w:t>
      </w:r>
      <w:proofErr w:type="gramEnd"/>
    </w:p>
    <w:p w:rsidR="00B15C6A" w:rsidRPr="00B662DB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What </w:t>
      </w:r>
      <w:proofErr w:type="spellStart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colour</w:t>
      </w:r>
      <w:proofErr w:type="spellEnd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is it? </w:t>
      </w:r>
      <w:proofErr w:type="gramStart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Какого</w:t>
      </w:r>
      <w:r w:rsidR="001D3495" w:rsidRPr="001D3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</w:t>
      </w:r>
      <w:r w:rsidR="001D3495" w:rsidRPr="001D3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цвета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?</w:t>
      </w:r>
      <w:proofErr w:type="gramEnd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</w:p>
    <w:p w:rsidR="00B15C6A" w:rsidRPr="00B662DB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What is it? </w:t>
      </w:r>
      <w:proofErr w:type="gramStart"/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–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</w:t>
      </w:r>
      <w:r w:rsidR="001D3495" w:rsidRPr="005545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?</w:t>
      </w:r>
      <w:proofErr w:type="gramEnd"/>
    </w:p>
    <w:p w:rsidR="00B15C6A" w:rsidRPr="003B1349" w:rsidRDefault="00B15C6A" w:rsidP="00C20C8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1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How</w:t>
      </w:r>
      <w:r w:rsidR="00D256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1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many</w:t>
      </w:r>
      <w:r w:rsidR="00D256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1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toy</w:t>
      </w:r>
      <w:r w:rsidR="00D256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1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scan</w:t>
      </w:r>
      <w:r w:rsidR="00D256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1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you</w:t>
      </w:r>
      <w:r w:rsidR="00D256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1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see</w:t>
      </w:r>
      <w:r w:rsidRP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–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</w:t>
      </w:r>
      <w:r w:rsidRP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игрушек</w:t>
      </w:r>
      <w:r w:rsidRP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</w:t>
      </w:r>
      <w:r w:rsidRP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можешь</w:t>
      </w:r>
      <w:r w:rsidRP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видеть</w:t>
      </w:r>
      <w:r w:rsidRPr="003B13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B15C6A" w:rsidRPr="00B662DB" w:rsidRDefault="00B15C6A" w:rsidP="00C20C8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понимать речь (установки) педагога</w:t>
      </w:r>
    </w:p>
    <w:p w:rsidR="00B15C6A" w:rsidRDefault="00B15C6A" w:rsidP="00C20C8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662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рассказывать наизусть небольшие стихотворения, считалочки, рифмовки, петь песенки.</w:t>
      </w:r>
    </w:p>
    <w:p w:rsidR="009F5BD5" w:rsidRPr="006E63F5" w:rsidRDefault="009F5BD5" w:rsidP="00C20C8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составлять диалоги и понимать речь собеседника;</w:t>
      </w:r>
    </w:p>
    <w:p w:rsidR="00976B39" w:rsidRDefault="00976B39" w:rsidP="00C20C8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359D4" w:rsidRPr="006E63F5" w:rsidRDefault="004359D4" w:rsidP="00C20C8A">
      <w:pPr>
        <w:shd w:val="clear" w:color="auto" w:fill="FFFFFF"/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Мониторинг </w:t>
      </w:r>
      <w:r w:rsidRPr="006E63F5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речевого развития на английском языке детей дошкольного возраста показал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 к концу года у всех детей увеличился словарный запас в количественном и качественном отношении. Предметный словарь соответствует программным требованиям. В речи детей появились обобщающие понятия по следующим лексическим темам: </w:t>
      </w:r>
      <w:proofErr w:type="gramStart"/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«Цвета», «Счёт», «Игрушки», «Животные», «Семья», «Фигуры», «Движения, «Одежда», «Части тела», «День рождения», «Время купаться», «Школ</w:t>
      </w:r>
      <w:r w:rsidR="00976B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ьные принадлежности».</w:t>
      </w:r>
      <w:proofErr w:type="gramEnd"/>
      <w:r w:rsidR="00976B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В течение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уделялось большое внимание развит</w:t>
      </w:r>
      <w:r w:rsidR="00AC537E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ию диалогической и связной речи, в </w:t>
      </w:r>
      <w:r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результате чего дети научились вести диалоги, использовать слова в предложении и отвечать на вопросы, задавать вопросы.</w:t>
      </w:r>
    </w:p>
    <w:p w:rsidR="004359D4" w:rsidRPr="006E63F5" w:rsidRDefault="00373E74" w:rsidP="00C20C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 протяжении 2018  -2019</w:t>
      </w:r>
      <w:r w:rsidR="004359D4" w:rsidRPr="006E63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 проводились мероприятия по </w:t>
      </w:r>
      <w:r w:rsidR="004359D4" w:rsidRPr="006E63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/>
        </w:rPr>
        <w:t>английскому</w:t>
      </w:r>
      <w:r w:rsidR="004359D4" w:rsidRPr="006E63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языку, которые помогли осуществить цели обучения:</w:t>
      </w:r>
    </w:p>
    <w:p w:rsidR="00345E66" w:rsidRDefault="00345E66" w:rsidP="00C20C8A">
      <w:pPr>
        <w:pStyle w:val="a8"/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345E66">
        <w:rPr>
          <w:rFonts w:ascii="Times New Roman" w:eastAsiaTheme="minorHAnsi" w:hAnsi="Times New Roman" w:cs="Times New Roman"/>
          <w:sz w:val="28"/>
          <w:szCs w:val="28"/>
        </w:rPr>
        <w:t xml:space="preserve">Педагоги группы с углубленным изучением английского языка </w:t>
      </w:r>
      <w:r w:rsidRPr="00345E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используют активные формы работы с родителями,   применяя современные информационные технологии через </w:t>
      </w:r>
      <w:r w:rsidRPr="00345E6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 </w:t>
      </w:r>
      <w:r w:rsidRPr="00345E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консультации, мастер-классы, </w:t>
      </w:r>
      <w:r w:rsidRPr="00345E6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 </w:t>
      </w:r>
      <w:r w:rsidRPr="00345E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конкурсы презентаций, открытые ОД, </w:t>
      </w:r>
      <w:r w:rsidRPr="00345E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досуговых мероприятий </w:t>
      </w:r>
      <w:r w:rsidRPr="00345E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дискуссии, акции,</w:t>
      </w:r>
      <w:r w:rsidRPr="00345E6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  </w:t>
      </w:r>
      <w:r w:rsidRPr="00345E6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встречи в родительской гостиной. Важно  научить родителей помогать  своему ребёнку в усвоении лексики английского языка и закрепления речевого материала через инновационные методы.</w:t>
      </w:r>
    </w:p>
    <w:p w:rsidR="009F7BA2" w:rsidRDefault="009F7BA2" w:rsidP="00C20C8A">
      <w:pPr>
        <w:pStyle w:val="a8"/>
        <w:ind w:firstLine="709"/>
        <w:contextualSpacing/>
        <w:jc w:val="center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039270" cy="2280767"/>
            <wp:effectExtent l="0" t="0" r="8890" b="5715"/>
            <wp:docPr id="38" name="Рисунок 38" descr="C:\Users\Rtgina\Desktop\на ФОТО\IMG_20190125_17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tgina\Desktop\на ФОТО\IMG_20190125_1714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211" cy="2282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F7BA2" w:rsidRPr="00345E66" w:rsidRDefault="009F7BA2" w:rsidP="00C20C8A">
      <w:pPr>
        <w:pStyle w:val="a8"/>
        <w:ind w:firstLine="709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71540C" w:rsidRPr="006E63F5" w:rsidRDefault="0071540C" w:rsidP="00C20C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537E" w:rsidRPr="00DC1E2F" w:rsidRDefault="0071540C" w:rsidP="00C20C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E2F">
        <w:rPr>
          <w:rFonts w:ascii="Times New Roman" w:eastAsia="Times New Roman" w:hAnsi="Times New Roman" w:cs="Times New Roman"/>
          <w:sz w:val="28"/>
          <w:szCs w:val="28"/>
        </w:rPr>
        <w:t xml:space="preserve">На праздник </w:t>
      </w:r>
      <w:r w:rsidR="004359D4" w:rsidRPr="00DC1E2F">
        <w:rPr>
          <w:rFonts w:ascii="Times New Roman" w:eastAsia="Times New Roman" w:hAnsi="Times New Roman" w:cs="Times New Roman"/>
          <w:sz w:val="28"/>
          <w:szCs w:val="28"/>
        </w:rPr>
        <w:t xml:space="preserve">«День матери» - </w:t>
      </w:r>
      <w:r w:rsidRPr="00DC1E2F">
        <w:rPr>
          <w:rFonts w:ascii="Times New Roman" w:eastAsia="Times New Roman" w:hAnsi="Times New Roman" w:cs="Times New Roman"/>
          <w:sz w:val="28"/>
          <w:szCs w:val="28"/>
        </w:rPr>
        <w:t xml:space="preserve">дети показали опыт </w:t>
      </w:r>
      <w:r w:rsidR="004359D4" w:rsidRPr="00DC1E2F">
        <w:rPr>
          <w:rFonts w:ascii="Times New Roman" w:eastAsia="Times New Roman" w:hAnsi="Times New Roman" w:cs="Times New Roman"/>
          <w:sz w:val="28"/>
          <w:szCs w:val="28"/>
        </w:rPr>
        <w:t xml:space="preserve">музыкальной сказки на английском языке </w:t>
      </w:r>
      <w:r w:rsidR="00373E74" w:rsidRPr="00DC1E2F">
        <w:rPr>
          <w:rFonts w:ascii="Times New Roman" w:eastAsia="Times New Roman" w:hAnsi="Times New Roman" w:cs="Times New Roman"/>
          <w:sz w:val="28"/>
          <w:szCs w:val="28"/>
        </w:rPr>
        <w:t>«Зайка Лола» - «</w:t>
      </w:r>
      <w:r w:rsidR="00373E74" w:rsidRPr="00DC1E2F">
        <w:rPr>
          <w:rFonts w:ascii="Times New Roman" w:eastAsia="Times New Roman" w:hAnsi="Times New Roman" w:cs="Times New Roman"/>
          <w:sz w:val="28"/>
          <w:szCs w:val="28"/>
          <w:lang w:val="en-US"/>
        </w:rPr>
        <w:t>TheHareLola</w:t>
      </w:r>
      <w:r w:rsidR="00373E74" w:rsidRPr="00DC1E2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C537E" w:rsidRDefault="00575E4C" w:rsidP="00C20C8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051544" cy="2288580"/>
            <wp:effectExtent l="0" t="0" r="0" b="0"/>
            <wp:docPr id="8" name="Рисунок 8" descr="C:\Users\Rtgina\Desktop\на ФОТО\IMG-201905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tgina\Desktop\на ФОТО\IMG-20190521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83" cy="2288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77BE" w:rsidRDefault="00FF77BE" w:rsidP="00C20C8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FF77BE" w:rsidRPr="006E63F5" w:rsidRDefault="00FF77BE" w:rsidP="00C20C8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537E" w:rsidRPr="006E63F5" w:rsidRDefault="00364636" w:rsidP="00C20C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71540C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овместно с родителями был проведён досуг для детей «Тыквенная вечеринка» («</w:t>
      </w:r>
      <w:r w:rsidR="0071540C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Thepumpkin</w:t>
      </w:r>
      <w:r w:rsid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="0071540C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Party</w:t>
      </w:r>
      <w:r w:rsidR="0071540C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»), где дети играли в различные игры, рассказывали стихи, пели песни на английском языке, познакомились с традициями страны изучаемого языка.</w:t>
      </w:r>
    </w:p>
    <w:p w:rsidR="00603D42" w:rsidRDefault="00364636" w:rsidP="00C20C8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253563" cy="2302566"/>
            <wp:effectExtent l="0" t="0" r="4445" b="2540"/>
            <wp:docPr id="16" name="Рисунок 16" descr="E:\ОТЧЁТ 18, англ\IMG-201806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ЁТ 18, англ\IMG-20180619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388" cy="2305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537E" w:rsidRDefault="009F7BA2" w:rsidP="00C20C8A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976B39" w:rsidRPr="00603D42">
        <w:rPr>
          <w:rFonts w:ascii="Times New Roman" w:hAnsi="Times New Roman" w:cs="Times New Roman"/>
          <w:color w:val="000000" w:themeColor="text1"/>
          <w:sz w:val="28"/>
          <w:szCs w:val="28"/>
        </w:rPr>
        <w:t>оспитанники группы с углубленным изучение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английского языка представили </w:t>
      </w:r>
      <w:r w:rsidRPr="00603D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Новогодний утренник  </w:t>
      </w:r>
      <w:r w:rsidRPr="00904C5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с героиней сказочных повестей  Мэри </w:t>
      </w:r>
      <w:proofErr w:type="spellStart"/>
      <w:r w:rsidRPr="00904C50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Поппинс</w:t>
      </w:r>
      <w:r w:rsidR="00976B39" w:rsidRPr="00904C50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spellEnd"/>
      <w:r w:rsidR="00976B39" w:rsidRPr="00904C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английском языке.</w:t>
      </w:r>
      <w:r w:rsidR="003B13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2843" w:rsidRPr="00904C50">
        <w:rPr>
          <w:rFonts w:ascii="Times New Roman" w:hAnsi="Times New Roman" w:cs="Times New Roman"/>
          <w:color w:val="000000"/>
          <w:sz w:val="28"/>
          <w:szCs w:val="28"/>
        </w:rPr>
        <w:t>Целью было</w:t>
      </w:r>
      <w:r w:rsidR="00976B39" w:rsidRPr="00904C50">
        <w:rPr>
          <w:rFonts w:ascii="Times New Roman" w:hAnsi="Times New Roman" w:cs="Times New Roman"/>
          <w:color w:val="000000"/>
          <w:sz w:val="28"/>
          <w:szCs w:val="28"/>
        </w:rPr>
        <w:t>, применить полученные знания, умения и навыки детей в новой ситуации, активизировать познавательную деятельность и творческие способности воспитанников, а также создать дружную, праздничную атмосферу.</w:t>
      </w:r>
    </w:p>
    <w:p w:rsidR="00575E4C" w:rsidRPr="00904C50" w:rsidRDefault="00575E4C" w:rsidP="00C20C8A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364636" w:rsidRDefault="00575E4C" w:rsidP="00C20C8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668259" cy="2732568"/>
            <wp:effectExtent l="0" t="0" r="8890" b="0"/>
            <wp:docPr id="3" name="Рисунок 3" descr="C:\Users\Rtgina\Desktop\на ФОТО\IMG-201905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tgina\Desktop\на ФОТО\IMG-20190521-WA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29" cy="2751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062716" cy="2751411"/>
            <wp:effectExtent l="0" t="0" r="0" b="0"/>
            <wp:docPr id="5" name="Рисунок 5" descr="C:\Users\Rtgina\Desktop\на ФОТО\IMG-201905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tgina\Desktop\на ФОТО\IMG-20190521-WA00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0" cy="2760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4C50" w:rsidRDefault="00904C50" w:rsidP="00C20C8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</w:p>
    <w:p w:rsidR="00904C50" w:rsidRPr="00373E74" w:rsidRDefault="00904C50" w:rsidP="00C20C8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45E66" w:rsidRPr="00345E66" w:rsidRDefault="00345E66" w:rsidP="00C20C8A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5E6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Сотрудничество с</w:t>
      </w:r>
      <w:r w:rsidR="005545B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345E66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Alabuga</w:t>
      </w:r>
      <w:proofErr w:type="spellEnd"/>
      <w:r w:rsidR="005545B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345E66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International</w:t>
      </w:r>
      <w:r w:rsidR="005545B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345E66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School</w:t>
      </w:r>
      <w:r w:rsidR="005545B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345E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является способом обеспечения необходимых условий для организации межкультурных коммуникаций; формирование у дошкольников поликультурной компетентности посредством активного общения с детьми. Совместные мероприятия и досуги </w:t>
      </w:r>
      <w:proofErr w:type="gramStart"/>
      <w:r w:rsidRPr="00345E66">
        <w:rPr>
          <w:rFonts w:ascii="Times New Roman" w:eastAsiaTheme="minorHAnsi" w:hAnsi="Times New Roman" w:cs="Times New Roman"/>
          <w:sz w:val="28"/>
          <w:szCs w:val="28"/>
          <w:lang w:eastAsia="en-US"/>
        </w:rPr>
        <w:t>делают изучение</w:t>
      </w:r>
      <w:proofErr w:type="gramEnd"/>
      <w:r w:rsidRPr="00345E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английского языка более интересными.</w:t>
      </w:r>
    </w:p>
    <w:p w:rsidR="00364636" w:rsidRDefault="00FF77BE" w:rsidP="00C20C8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081781" cy="2041452"/>
            <wp:effectExtent l="0" t="0" r="4445" b="0"/>
            <wp:docPr id="31" name="Рисунок 31" descr="C:\Users\Rtgina\Desktop\на ФОТО\DSC_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tgina\Desktop\на ФОТО\DSC_04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600" cy="20419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873117" cy="1903228"/>
            <wp:effectExtent l="0" t="0" r="3810" b="1905"/>
            <wp:docPr id="32" name="Рисунок 32" descr="C:\Users\Rtgina\Desktop\на ФОТО\DSC_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tgina\Desktop\на ФОТО\DSC_04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81" cy="1903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77BE" w:rsidRPr="00373E74" w:rsidRDefault="00FF77BE" w:rsidP="00C20C8A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290442" cy="2179674"/>
            <wp:effectExtent l="0" t="0" r="5715" b="0"/>
            <wp:docPr id="36" name="Рисунок 36" descr="C:\Users\Rtgina\Desktop\на ФОТО\DSC_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tgina\Desktop\на ФОТО\DSC_04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09" cy="2180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552B" w:rsidRPr="0021552B" w:rsidRDefault="0021552B" w:rsidP="00C20C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 апреля 2019 года на базе нашего МБДОУ прошел</w:t>
      </w:r>
      <w:r w:rsidR="00C15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региональный семинар-практикум «Инновационные педагогические технологии в образовательном </w:t>
      </w:r>
      <w:proofErr w:type="spellStart"/>
      <w:r w:rsidR="00C15EBE">
        <w:rPr>
          <w:rFonts w:ascii="Times New Roman" w:hAnsi="Times New Roman" w:cs="Times New Roman"/>
          <w:color w:val="000000" w:themeColor="text1"/>
          <w:sz w:val="28"/>
          <w:szCs w:val="28"/>
        </w:rPr>
        <w:t>пространестве</w:t>
      </w:r>
      <w:proofErr w:type="spellEnd"/>
      <w:r w:rsidR="00C15E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 с целью повышения качества обучения дошкольников английскому языку в сфере реализации ФГОС </w:t>
      </w:r>
      <w:proofErr w:type="gramStart"/>
      <w:r w:rsidR="00C15EBE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="00C15EB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Воспитанники 7 группы продемонстрировали свои знания по английскому языку во время </w:t>
      </w:r>
      <w:r w:rsidRPr="0021552B">
        <w:rPr>
          <w:rFonts w:ascii="Times New Roman" w:hAnsi="Times New Roman" w:cs="Times New Roman"/>
          <w:color w:val="000000" w:themeColor="text1"/>
          <w:sz w:val="28"/>
          <w:szCs w:val="28"/>
        </w:rPr>
        <w:t>интегрированной открытой образовательной деятельности на английском языке «</w:t>
      </w:r>
      <w:proofErr w:type="spellStart"/>
      <w:r w:rsidRPr="0021552B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1552B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1552B">
        <w:rPr>
          <w:rFonts w:ascii="Times New Roman" w:hAnsi="Times New Roman" w:cs="Times New Roman"/>
          <w:color w:val="000000" w:themeColor="text1"/>
          <w:sz w:val="28"/>
          <w:szCs w:val="28"/>
        </w:rPr>
        <w:t>Kindergarten</w:t>
      </w:r>
      <w:proofErr w:type="spellEnd"/>
      <w:r w:rsidRPr="002155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21552B" w:rsidRDefault="0021552B" w:rsidP="00C20C8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932644" cy="2200662"/>
            <wp:effectExtent l="0" t="0" r="1270" b="9525"/>
            <wp:docPr id="9" name="Рисунок 33" descr="C:\Users\Rtgina\Desktop\на ФОТО\!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tgina\Desktop\на ФОТО\!!!!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798" cy="22007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77BE" w:rsidRDefault="00373E74" w:rsidP="00C20C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C15E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рамках семинара прошел 2 тур конкурса </w:t>
      </w:r>
      <w:r w:rsidRPr="00373E74">
        <w:rPr>
          <w:rFonts w:ascii="Times New Roman" w:hAnsi="Times New Roman" w:cs="Times New Roman"/>
          <w:sz w:val="28"/>
          <w:szCs w:val="28"/>
        </w:rPr>
        <w:t>театральных постановок на английском языке «</w:t>
      </w:r>
      <w:proofErr w:type="spellStart"/>
      <w:r w:rsidRPr="00373E74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="00C15EBE">
        <w:rPr>
          <w:rFonts w:ascii="Times New Roman" w:hAnsi="Times New Roman" w:cs="Times New Roman"/>
          <w:sz w:val="28"/>
          <w:szCs w:val="28"/>
        </w:rPr>
        <w:t xml:space="preserve"> </w:t>
      </w:r>
      <w:r w:rsidRPr="00373E74">
        <w:rPr>
          <w:rFonts w:ascii="Times New Roman" w:hAnsi="Times New Roman" w:cs="Times New Roman"/>
          <w:sz w:val="28"/>
          <w:szCs w:val="28"/>
          <w:lang w:val="en-US"/>
        </w:rPr>
        <w:t>Fairytales</w:t>
      </w:r>
      <w:r w:rsidRPr="00373E74">
        <w:rPr>
          <w:rFonts w:ascii="Times New Roman" w:hAnsi="Times New Roman" w:cs="Times New Roman"/>
          <w:sz w:val="28"/>
          <w:szCs w:val="28"/>
        </w:rPr>
        <w:t xml:space="preserve">», где </w:t>
      </w:r>
      <w:r w:rsidR="00C15EBE">
        <w:rPr>
          <w:rFonts w:ascii="Times New Roman" w:hAnsi="Times New Roman" w:cs="Times New Roman"/>
          <w:sz w:val="28"/>
          <w:szCs w:val="28"/>
        </w:rPr>
        <w:t xml:space="preserve">наши </w:t>
      </w:r>
      <w:r w:rsidRPr="00373E74">
        <w:rPr>
          <w:rFonts w:ascii="Times New Roman" w:hAnsi="Times New Roman" w:cs="Times New Roman"/>
          <w:sz w:val="28"/>
          <w:szCs w:val="28"/>
        </w:rPr>
        <w:t xml:space="preserve">получили Диплом 1 степени. </w:t>
      </w:r>
    </w:p>
    <w:p w:rsidR="00575E4C" w:rsidRDefault="00575E4C" w:rsidP="00C20C8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9135" cy="2117364"/>
            <wp:effectExtent l="0" t="0" r="2540" b="0"/>
            <wp:docPr id="7" name="Рисунок 7" descr="C:\Users\Rtgina\Desktop\на ФОТО\_DSC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tgina\Desktop\на ФОТО\_DSC02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756" cy="2119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4C50" w:rsidRPr="00904C50" w:rsidRDefault="00373E74" w:rsidP="00C20C8A">
      <w:pPr>
        <w:pStyle w:val="a8"/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373E74">
        <w:rPr>
          <w:rFonts w:ascii="Times New Roman" w:hAnsi="Times New Roman" w:cs="Times New Roman"/>
          <w:sz w:val="28"/>
          <w:szCs w:val="28"/>
        </w:rPr>
        <w:t xml:space="preserve">В </w:t>
      </w:r>
      <w:r w:rsidR="00E40CA9" w:rsidRPr="00373E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рамках регионального семинара, участникам семинара дети показали </w:t>
      </w:r>
      <w:r w:rsidRP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сказку </w:t>
      </w:r>
      <w:r w:rsidR="00FF77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«М</w:t>
      </w:r>
      <w:r w:rsidRP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аленькая красная курочка» - «</w:t>
      </w:r>
      <w:r w:rsidRP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D256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little</w:t>
      </w:r>
      <w:r w:rsidR="00D256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Red</w:t>
      </w:r>
      <w:r w:rsidR="00D256B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Hen</w:t>
      </w:r>
      <w:r w:rsidRPr="00373E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на английском языке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9F5BD5" w:rsidRDefault="009F5BD5" w:rsidP="00C20C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0CA9" w:rsidRDefault="009F5BD5" w:rsidP="00C20C8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17331" cy="2009554"/>
            <wp:effectExtent l="0" t="0" r="0" b="0"/>
            <wp:docPr id="4" name="Рисунок 4" descr="C:\Users\Rtgina\Desktop\на ФОТО\_DSC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tgina\Desktop\на ФОТО\_DSC01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124" cy="2012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45E66">
        <w:rPr>
          <w:rFonts w:ascii="Times New Roman" w:hAnsi="Times New Roman" w:cs="Times New Roman"/>
          <w:sz w:val="28"/>
          <w:szCs w:val="28"/>
        </w:rPr>
        <w:t>.</w:t>
      </w:r>
    </w:p>
    <w:p w:rsidR="00603D42" w:rsidRPr="00904C50" w:rsidRDefault="00904C50" w:rsidP="00C20C8A">
      <w:pPr>
        <w:pStyle w:val="a8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04C50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904C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04C50">
        <w:rPr>
          <w:rFonts w:ascii="Times New Roman" w:hAnsi="Times New Roman" w:cs="Times New Roman"/>
          <w:sz w:val="28"/>
          <w:szCs w:val="28"/>
        </w:rPr>
        <w:t xml:space="preserve"> года детьми и педагогами проводилась работа кружка «Театр детям», где дети транслировали знания с показом театрализации не только на русском, но и на английском языке. </w:t>
      </w:r>
      <w:r w:rsidRPr="00904C50">
        <w:rPr>
          <w:rFonts w:ascii="Times New Roman" w:eastAsiaTheme="minorHAnsi" w:hAnsi="Times New Roman" w:cs="Times New Roman"/>
          <w:sz w:val="28"/>
          <w:szCs w:val="28"/>
        </w:rPr>
        <w:t>Театрализованные игры по знакомым произведениям значимы на этапе закрепления и активного использования языка, детям предлагается «оживить» картинки («Чаепитие», «Животные на занятии», «Семья вечером», «Разговор по видеосвязи» и так далее) – придумать диалог и «сыграть» его.</w:t>
      </w:r>
    </w:p>
    <w:p w:rsidR="00E40CA9" w:rsidRDefault="00DC1E2F" w:rsidP="00C20C8A">
      <w:pPr>
        <w:spacing w:line="240" w:lineRule="auto"/>
        <w:ind w:firstLine="709"/>
        <w:contextualSpacing/>
        <w:jc w:val="both"/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В мае 2019</w:t>
      </w:r>
      <w:r w:rsidR="00580480" w:rsidRPr="006E63F5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года, ребята </w:t>
      </w:r>
      <w:r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подготовительной к школе группы представили сказку на английском языке «</w:t>
      </w:r>
      <w:proofErr w:type="gramStart"/>
      <w:r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С</w:t>
      </w:r>
      <w:proofErr w:type="spellStart"/>
      <w:proofErr w:type="gramEnd"/>
      <w:r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  <w:lang w:val="en-US"/>
        </w:rPr>
        <w:t>indirella</w:t>
      </w:r>
      <w:proofErr w:type="spellEnd"/>
      <w:r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» - «Золушка» на выпускном балу, где воспитанники </w:t>
      </w:r>
      <w:r w:rsidR="00580480" w:rsidRPr="006E63F5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показали навыки разговорной речи</w:t>
      </w:r>
      <w:r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на</w:t>
      </w:r>
      <w:r w:rsidR="006E63F5" w:rsidRPr="006E63F5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английском языке</w:t>
      </w:r>
      <w:r w:rsidR="00580480" w:rsidRPr="006E63F5"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DE311E" w:rsidRDefault="00DE311E" w:rsidP="00DB46E5">
      <w:pPr>
        <w:spacing w:line="240" w:lineRule="auto"/>
        <w:contextualSpacing/>
        <w:jc w:val="both"/>
        <w:rPr>
          <w:rStyle w:val="a9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3028950" cy="2271004"/>
            <wp:effectExtent l="19050" t="0" r="0" b="0"/>
            <wp:docPr id="1" name="Рисунок 1" descr="C:\Users\Rtgina\Desktop\IMG-201905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tgina\Desktop\IMG-20190529-WA0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452" cy="2270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color w:val="000000" w:themeColor="text1"/>
          <w:sz w:val="28"/>
          <w:szCs w:val="28"/>
        </w:rPr>
        <w:drawing>
          <wp:inline distT="0" distB="0" distL="0" distR="0">
            <wp:extent cx="3042202" cy="2280939"/>
            <wp:effectExtent l="19050" t="0" r="5798" b="0"/>
            <wp:docPr id="2" name="Рисунок 2" descr="C:\Users\Rtgina\Desktop\IMG-201905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tgina\Desktop\IMG-20190529-WA00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682" cy="22865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04C50" w:rsidRDefault="00345E66" w:rsidP="00C20C8A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5E6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Диагностика уровня знаний детей английского  языка показывает, что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воспитанники группы с углубленным изучением английского языка </w:t>
      </w:r>
      <w:r w:rsidRPr="00345E66">
        <w:rPr>
          <w:rFonts w:ascii="Times New Roman" w:eastAsiaTheme="minorHAnsi" w:hAnsi="Times New Roman" w:cs="Times New Roman"/>
          <w:sz w:val="28"/>
          <w:szCs w:val="28"/>
          <w:lang w:eastAsia="en-US"/>
        </w:rPr>
        <w:t>хорошо усваивают материал, успешно справляются с поставленными задачами.</w:t>
      </w:r>
    </w:p>
    <w:p w:rsidR="00904C50" w:rsidRPr="00904C50" w:rsidRDefault="00904C50" w:rsidP="00C20C8A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04C5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Педагоги профильных английских групп активно внедряют проект </w:t>
      </w:r>
      <w:r w:rsidRPr="00904C5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C110D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Ш</w:t>
      </w:r>
      <w:r w:rsidRPr="00904C5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кола английского языка</w:t>
      </w:r>
      <w:r w:rsidRPr="00904C50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», </w:t>
      </w:r>
      <w:r w:rsidRPr="00904C5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разработанный с целью повышения компетентности педагогов в знании английского </w:t>
      </w:r>
      <w:r w:rsidRPr="00904C50">
        <w:rPr>
          <w:rFonts w:ascii="Times New Roman" w:eastAsiaTheme="minorHAnsi" w:hAnsi="Times New Roman" w:cs="Times New Roman"/>
          <w:sz w:val="28"/>
          <w:szCs w:val="28"/>
          <w:lang w:eastAsia="en-US"/>
        </w:rPr>
        <w:t>языка.</w:t>
      </w:r>
    </w:p>
    <w:p w:rsidR="00904C50" w:rsidRPr="00345E66" w:rsidRDefault="00904C50" w:rsidP="00C20C8A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Cs/>
          <w:color w:val="444444"/>
          <w:sz w:val="28"/>
          <w:szCs w:val="28"/>
        </w:rPr>
      </w:pPr>
    </w:p>
    <w:p w:rsidR="00904C50" w:rsidRDefault="00904C50" w:rsidP="00C20C8A">
      <w:pPr>
        <w:spacing w:line="240" w:lineRule="auto"/>
        <w:ind w:firstLine="709"/>
        <w:contextualSpacing/>
        <w:jc w:val="both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2231529" cy="2844104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22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876" cy="2848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168502" cy="2639862"/>
            <wp:effectExtent l="0" t="0" r="0" b="8255"/>
            <wp:docPr id="22" name="Рисунок 22" descr="C:\Users\Rtgina\Desktop\на ФОТО\DSC_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tgina\Desktop\на ФОТО\DSC_04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68" cy="2646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62DB" w:rsidRPr="00312843" w:rsidRDefault="00B662DB" w:rsidP="00C20C8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1284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 дальнейшей ра</w:t>
      </w:r>
      <w:bookmarkStart w:id="0" w:name="_GoBack"/>
      <w:r w:rsidRPr="0031284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боте</w:t>
      </w:r>
      <w:bookmarkEnd w:id="0"/>
      <w:r w:rsidR="00E40CA9" w:rsidRPr="003128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детского сада </w:t>
      </w:r>
      <w:r w:rsidRPr="0031284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планиру</w:t>
      </w:r>
      <w:r w:rsidR="006E63F5" w:rsidRPr="0031284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ется</w:t>
      </w:r>
      <w:r w:rsidR="006E6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более обширное </w:t>
      </w:r>
      <w:r w:rsidRPr="006E6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введение технических средств обучения, </w:t>
      </w:r>
      <w:r w:rsidR="00E40C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Pr="006E6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оторые помогут вводить, отрабатывать и закреплять лексический материал более ярко, наглядно и увлекательно. Кроме того, постепенно вводя </w:t>
      </w:r>
      <w:r w:rsidR="006E6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детей </w:t>
      </w:r>
      <w:r w:rsidRPr="006E6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мир техники, без которой немыслима современная жизнь, планирую воспитывать бережное отношение к ней, аккуратность, развивать навыки технического обслуживания, что, безусловно, им пригодится в дальнейшей жизни. Введение технических средств обучения окажут большую помощь в повышении эффективности занятия, поддержания интереса детей к иностранному языку, совершенствовании методики проведения занятий, рациональном распределении времени на занятии.</w:t>
      </w:r>
      <w:r w:rsidRPr="006E63F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E6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Таким образом, результатом работы по развитию познавательных способностей у воспитанников за год, достигнут несомненный рост</w:t>
      </w:r>
      <w:r w:rsidR="006E6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C537E" w:rsidRPr="006E63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группе с  углубленным изучением английского языка созданы все необходимые условия для речевого развития.</w:t>
      </w:r>
    </w:p>
    <w:sectPr w:rsidR="00B662DB" w:rsidRPr="00312843" w:rsidSect="00FF77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432A20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1">
      <w:start w:val="1"/>
      <w:numFmt w:val="bullet"/>
      <w:lvlText w:val="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20CA1AED"/>
    <w:multiLevelType w:val="multilevel"/>
    <w:tmpl w:val="364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20FCD"/>
    <w:multiLevelType w:val="multilevel"/>
    <w:tmpl w:val="A1DA9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111AC"/>
    <w:multiLevelType w:val="multilevel"/>
    <w:tmpl w:val="2CD8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A1B7A"/>
    <w:multiLevelType w:val="hybridMultilevel"/>
    <w:tmpl w:val="7D8E10BE"/>
    <w:lvl w:ilvl="0" w:tplc="93025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A74E5"/>
    <w:multiLevelType w:val="hybridMultilevel"/>
    <w:tmpl w:val="B46E977C"/>
    <w:lvl w:ilvl="0" w:tplc="F958280C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4A4A4A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03D1D"/>
    <w:multiLevelType w:val="multilevel"/>
    <w:tmpl w:val="8996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271020"/>
    <w:multiLevelType w:val="multilevel"/>
    <w:tmpl w:val="957E6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D62872"/>
    <w:multiLevelType w:val="multilevel"/>
    <w:tmpl w:val="B04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3039D7"/>
    <w:multiLevelType w:val="multilevel"/>
    <w:tmpl w:val="6612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AD6682"/>
    <w:multiLevelType w:val="multilevel"/>
    <w:tmpl w:val="BAAA8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11"/>
  </w:num>
  <w:num w:numId="11">
    <w:abstractNumId w:val="8"/>
  </w:num>
  <w:num w:numId="1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7E50BC"/>
    <w:rsid w:val="001D3495"/>
    <w:rsid w:val="0021552B"/>
    <w:rsid w:val="00312843"/>
    <w:rsid w:val="00345E66"/>
    <w:rsid w:val="00364636"/>
    <w:rsid w:val="00373E74"/>
    <w:rsid w:val="003B1349"/>
    <w:rsid w:val="004359D4"/>
    <w:rsid w:val="00463F5C"/>
    <w:rsid w:val="00553643"/>
    <w:rsid w:val="005545BE"/>
    <w:rsid w:val="00575E4C"/>
    <w:rsid w:val="00580480"/>
    <w:rsid w:val="005A5C67"/>
    <w:rsid w:val="00603D42"/>
    <w:rsid w:val="00652FFE"/>
    <w:rsid w:val="006E63F5"/>
    <w:rsid w:val="0071540C"/>
    <w:rsid w:val="007E50BC"/>
    <w:rsid w:val="00880D7A"/>
    <w:rsid w:val="008D640F"/>
    <w:rsid w:val="00904C50"/>
    <w:rsid w:val="00976B39"/>
    <w:rsid w:val="00984C9F"/>
    <w:rsid w:val="009F5BD5"/>
    <w:rsid w:val="009F7BA2"/>
    <w:rsid w:val="00A06576"/>
    <w:rsid w:val="00AC0184"/>
    <w:rsid w:val="00AC537E"/>
    <w:rsid w:val="00B15C6A"/>
    <w:rsid w:val="00B662DB"/>
    <w:rsid w:val="00C110DB"/>
    <w:rsid w:val="00C15EBE"/>
    <w:rsid w:val="00C20C8A"/>
    <w:rsid w:val="00CE5AD9"/>
    <w:rsid w:val="00D256B4"/>
    <w:rsid w:val="00D725F2"/>
    <w:rsid w:val="00DB46E5"/>
    <w:rsid w:val="00DC1E2F"/>
    <w:rsid w:val="00DE1A9D"/>
    <w:rsid w:val="00DE311E"/>
    <w:rsid w:val="00E00813"/>
    <w:rsid w:val="00E37236"/>
    <w:rsid w:val="00E40CA9"/>
    <w:rsid w:val="00ED5FB7"/>
    <w:rsid w:val="00FC4905"/>
    <w:rsid w:val="00FF7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62DB"/>
    <w:rPr>
      <w:b/>
      <w:bCs/>
    </w:rPr>
  </w:style>
  <w:style w:type="paragraph" w:styleId="2">
    <w:name w:val="Body Text 2"/>
    <w:basedOn w:val="a"/>
    <w:link w:val="20"/>
    <w:uiPriority w:val="99"/>
    <w:unhideWhenUsed/>
    <w:rsid w:val="00DE1A9D"/>
    <w:pPr>
      <w:widowControl w:val="0"/>
      <w:suppressAutoHyphens/>
      <w:spacing w:after="120" w:line="480" w:lineRule="auto"/>
    </w:pPr>
    <w:rPr>
      <w:rFonts w:ascii="Calibri" w:eastAsia="Calibri" w:hAnsi="Calibri" w:cs="Mangal"/>
      <w:sz w:val="20"/>
      <w:szCs w:val="18"/>
      <w:lang w:eastAsia="hi-IN" w:bidi="hi-IN"/>
    </w:rPr>
  </w:style>
  <w:style w:type="character" w:customStyle="1" w:styleId="20">
    <w:name w:val="Основной текст 2 Знак"/>
    <w:basedOn w:val="a0"/>
    <w:link w:val="2"/>
    <w:uiPriority w:val="99"/>
    <w:rsid w:val="00DE1A9D"/>
    <w:rPr>
      <w:rFonts w:ascii="Calibri" w:eastAsia="Calibri" w:hAnsi="Calibri" w:cs="Mangal"/>
      <w:sz w:val="20"/>
      <w:szCs w:val="18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AC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37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8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E63F5"/>
    <w:pPr>
      <w:spacing w:after="0" w:line="240" w:lineRule="auto"/>
    </w:pPr>
    <w:rPr>
      <w:rFonts w:eastAsiaTheme="minorEastAsia"/>
      <w:lang w:eastAsia="ru-RU"/>
    </w:rPr>
  </w:style>
  <w:style w:type="character" w:styleId="a9">
    <w:name w:val="Emphasis"/>
    <w:basedOn w:val="a0"/>
    <w:uiPriority w:val="20"/>
    <w:qFormat/>
    <w:rsid w:val="006E63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62DB"/>
    <w:rPr>
      <w:b/>
      <w:bCs/>
    </w:rPr>
  </w:style>
  <w:style w:type="paragraph" w:styleId="2">
    <w:name w:val="Body Text 2"/>
    <w:basedOn w:val="a"/>
    <w:link w:val="20"/>
    <w:uiPriority w:val="99"/>
    <w:unhideWhenUsed/>
    <w:rsid w:val="00DE1A9D"/>
    <w:pPr>
      <w:widowControl w:val="0"/>
      <w:suppressAutoHyphens/>
      <w:spacing w:after="120" w:line="480" w:lineRule="auto"/>
    </w:pPr>
    <w:rPr>
      <w:rFonts w:ascii="Calibri" w:eastAsia="Calibri" w:hAnsi="Calibri" w:cs="Mangal"/>
      <w:sz w:val="20"/>
      <w:szCs w:val="18"/>
      <w:lang w:eastAsia="hi-IN" w:bidi="hi-IN"/>
    </w:rPr>
  </w:style>
  <w:style w:type="character" w:customStyle="1" w:styleId="20">
    <w:name w:val="Основной текст 2 Знак"/>
    <w:basedOn w:val="a0"/>
    <w:link w:val="2"/>
    <w:uiPriority w:val="99"/>
    <w:rsid w:val="00DE1A9D"/>
    <w:rPr>
      <w:rFonts w:ascii="Calibri" w:eastAsia="Calibri" w:hAnsi="Calibri" w:cs="Mangal"/>
      <w:sz w:val="20"/>
      <w:szCs w:val="18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AC5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37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8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E63F5"/>
    <w:pPr>
      <w:spacing w:after="0" w:line="240" w:lineRule="auto"/>
    </w:pPr>
    <w:rPr>
      <w:rFonts w:eastAsiaTheme="minorEastAsia"/>
      <w:lang w:eastAsia="ru-RU"/>
    </w:rPr>
  </w:style>
  <w:style w:type="character" w:styleId="a9">
    <w:name w:val="Emphasis"/>
    <w:basedOn w:val="a0"/>
    <w:uiPriority w:val="20"/>
    <w:qFormat/>
    <w:rsid w:val="006E63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99451-3185-4CB2-B45D-D1A8B65E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15</Pages>
  <Words>2986</Words>
  <Characters>17024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Rtgina</dc:creator>
  <cp:keywords/>
  <dc:description/>
  <cp:lastModifiedBy>Садик</cp:lastModifiedBy>
  <cp:revision>25</cp:revision>
  <cp:lastPrinted>2019-06-03T08:41:00Z</cp:lastPrinted>
  <dcterms:created xsi:type="dcterms:W3CDTF">2018-06-19T05:45:00Z</dcterms:created>
  <dcterms:modified xsi:type="dcterms:W3CDTF">2019-06-03T08:41:00Z</dcterms:modified>
</cp:coreProperties>
</file>